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037A98" w:rsidP="00956143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МОНКС РА</w:t>
      </w:r>
      <w:r w:rsidR="008F0C47" w:rsidRPr="00376CA0">
        <w:rPr>
          <w:rFonts w:ascii="GHEA Grapalat" w:hAnsi="GHEA Grapalat"/>
          <w:szCs w:val="24"/>
        </w:rPr>
        <w:t xml:space="preserve"> 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 w:rsidR="00D956A7" w:rsidRPr="00D956A7">
        <w:rPr>
          <w:rFonts w:ascii="GHEA Grapalat" w:hAnsi="GHEA Grapalat"/>
          <w:szCs w:val="24"/>
        </w:rPr>
        <w:t>28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8</w:t>
      </w:r>
      <w:r w:rsidRPr="00037A98">
        <w:rPr>
          <w:rFonts w:ascii="GHEA Grapalat" w:hAnsi="GHEA Grapalat"/>
          <w:szCs w:val="24"/>
        </w:rPr>
        <w:t>.20</w:t>
      </w:r>
      <w:r w:rsidR="0092396B" w:rsidRPr="009C17B5">
        <w:rPr>
          <w:rFonts w:ascii="GHEA Grapalat" w:hAnsi="GHEA Grapalat"/>
          <w:szCs w:val="24"/>
        </w:rPr>
        <w:t>20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DB2609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>в договор №</w:t>
      </w:r>
      <w:r w:rsidRPr="00037A98">
        <w:rPr>
          <w:rFonts w:ascii="GHEA Grapalat" w:hAnsi="GHEA Grapalat"/>
          <w:szCs w:val="24"/>
        </w:rPr>
        <w:t xml:space="preserve"> </w:t>
      </w:r>
      <w:bookmarkStart w:id="0" w:name="_GoBack"/>
      <w:r w:rsidR="00956143" w:rsidRPr="00956143">
        <w:rPr>
          <w:rFonts w:ascii="GHEA Grapalat" w:hAnsi="GHEA Grapalat"/>
          <w:szCs w:val="24"/>
        </w:rPr>
        <w:t>ՀՀԿԳՄՍՆԳՀԱՇՁԲ-20/8</w:t>
      </w:r>
      <w:r w:rsidR="00C57CF5" w:rsidRPr="00C57CF5">
        <w:rPr>
          <w:rFonts w:ascii="GHEA Grapalat" w:hAnsi="GHEA Grapalat"/>
          <w:szCs w:val="24"/>
        </w:rPr>
        <w:t>8</w:t>
      </w:r>
      <w:bookmarkEnd w:id="0"/>
      <w:r w:rsidR="00956143" w:rsidRPr="00956143">
        <w:rPr>
          <w:rFonts w:ascii="GHEA Grapalat" w:hAnsi="GHEA Grapalat"/>
          <w:szCs w:val="24"/>
        </w:rPr>
        <w:t>-</w:t>
      </w:r>
      <w:r w:rsidR="00D956A7" w:rsidRPr="00D956A7">
        <w:rPr>
          <w:rFonts w:ascii="GHEA Grapalat" w:hAnsi="GHEA Grapalat"/>
          <w:szCs w:val="24"/>
        </w:rPr>
        <w:t>2</w:t>
      </w:r>
      <w:r w:rsidR="00DB2609">
        <w:rPr>
          <w:rFonts w:ascii="GHEA Grapalat" w:hAnsi="GHEA Grapalat"/>
          <w:szCs w:val="24"/>
        </w:rPr>
        <w:t>,</w:t>
      </w:r>
      <w:r w:rsidR="00DB2609" w:rsidRPr="00DB2609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заключенный </w:t>
      </w:r>
      <w:r w:rsidR="00D956A7">
        <w:rPr>
          <w:rFonts w:ascii="GHEA Grapalat" w:hAnsi="GHEA Grapalat"/>
          <w:szCs w:val="24"/>
        </w:rPr>
        <w:t>1</w:t>
      </w:r>
      <w:r w:rsidR="00C57CF5" w:rsidRPr="00C57CF5">
        <w:rPr>
          <w:rFonts w:ascii="GHEA Grapalat" w:hAnsi="GHEA Grapalat"/>
          <w:szCs w:val="24"/>
        </w:rPr>
        <w:t>7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7</w:t>
      </w:r>
      <w:r w:rsidRPr="00037A98">
        <w:rPr>
          <w:rFonts w:ascii="GHEA Grapalat" w:hAnsi="GHEA Grapalat"/>
          <w:szCs w:val="24"/>
        </w:rPr>
        <w:t>.2020</w:t>
      </w:r>
      <w:r w:rsidR="003E7822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ՀՀԿԳՄՍՆԳՀԱՇՁԲ-20/8</w:t>
      </w:r>
      <w:r w:rsidR="00C57CF5" w:rsidRPr="00C57CF5">
        <w:rPr>
          <w:rFonts w:ascii="GHEA Grapalat" w:hAnsi="GHEA Grapalat"/>
          <w:szCs w:val="24"/>
        </w:rPr>
        <w:t>8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организованной с целью </w:t>
      </w:r>
      <w:r w:rsidR="00956143" w:rsidRPr="00956143">
        <w:rPr>
          <w:rFonts w:ascii="GHEA Grapalat" w:hAnsi="GHEA Grapalat"/>
          <w:szCs w:val="24"/>
        </w:rPr>
        <w:t>приобретение работ по ремонту образовательных учреждений</w:t>
      </w:r>
      <w:r w:rsidRPr="00037A98">
        <w:rPr>
          <w:rFonts w:ascii="GHEA Grapalat" w:hAnsi="GHEA Grapalat"/>
          <w:szCs w:val="24"/>
        </w:rPr>
        <w:t xml:space="preserve"> </w:t>
      </w:r>
      <w:r w:rsidR="003C62B6" w:rsidRPr="003C62B6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>нужд,</w:t>
      </w:r>
      <w:r>
        <w:rPr>
          <w:rFonts w:ascii="GHEA Grapalat" w:hAnsi="GHEA Grapalat"/>
          <w:szCs w:val="24"/>
        </w:rPr>
        <w:t xml:space="preserve">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037A98" w:rsidRPr="00376CA0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 xml:space="preserve">Причина возникновения изменения </w:t>
      </w:r>
      <w:r w:rsidR="00037A98">
        <w:rPr>
          <w:rFonts w:ascii="GHEA Grapalat" w:hAnsi="GHEA Grapalat"/>
          <w:szCs w:val="24"/>
        </w:rPr>
        <w:t>-</w:t>
      </w:r>
      <w:r w:rsidR="00037A98" w:rsidRPr="00037A98">
        <w:rPr>
          <w:rFonts w:hint="eastAsia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Покупка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осуществлена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соответствии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пунктом</w:t>
      </w:r>
      <w:r w:rsidR="00037A98" w:rsidRPr="00037A98">
        <w:rPr>
          <w:rFonts w:ascii="GHEA Grapalat" w:hAnsi="GHEA Grapalat"/>
          <w:szCs w:val="24"/>
        </w:rPr>
        <w:t xml:space="preserve"> 6 </w:t>
      </w:r>
      <w:r w:rsidR="00037A98" w:rsidRPr="00037A98">
        <w:rPr>
          <w:rFonts w:ascii="GHEA Grapalat" w:hAnsi="GHEA Grapalat" w:hint="eastAsia"/>
          <w:szCs w:val="24"/>
        </w:rPr>
        <w:t>статьи</w:t>
      </w:r>
      <w:r w:rsidR="00037A98" w:rsidRPr="00037A98">
        <w:rPr>
          <w:rFonts w:ascii="GHEA Grapalat" w:hAnsi="GHEA Grapalat"/>
          <w:szCs w:val="24"/>
        </w:rPr>
        <w:t xml:space="preserve"> 15 </w:t>
      </w:r>
      <w:r w:rsidR="00037A98" w:rsidRPr="00037A98">
        <w:rPr>
          <w:rFonts w:ascii="GHEA Grapalat" w:hAnsi="GHEA Grapalat" w:hint="eastAsia"/>
          <w:szCs w:val="24"/>
        </w:rPr>
        <w:t>Закона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037A98">
        <w:rPr>
          <w:rFonts w:ascii="GHEA Grapalat" w:hAnsi="GHEA Grapalat"/>
          <w:szCs w:val="24"/>
        </w:rPr>
        <w:t xml:space="preserve">-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контракт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внесена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поправка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C57CF5">
        <w:rPr>
          <w:rFonts w:ascii="GHEA Grapalat" w:hAnsi="GHEA Grapalat"/>
          <w:szCs w:val="24"/>
        </w:rPr>
        <w:t>2</w:t>
      </w:r>
      <w:r w:rsidR="00D956A7" w:rsidRPr="00D956A7">
        <w:rPr>
          <w:rFonts w:ascii="GHEA Grapalat" w:hAnsi="GHEA Grapalat"/>
          <w:szCs w:val="24"/>
        </w:rPr>
        <w:t>8</w:t>
      </w:r>
      <w:r w:rsidR="00956143" w:rsidRPr="00956143">
        <w:rPr>
          <w:rFonts w:ascii="GHEA Grapalat" w:hAnsi="GHEA Grapalat"/>
          <w:szCs w:val="24"/>
        </w:rPr>
        <w:t>.08.</w:t>
      </w:r>
      <w:r w:rsidR="00037A98" w:rsidRPr="00037A98">
        <w:rPr>
          <w:rFonts w:ascii="GHEA Grapalat" w:hAnsi="GHEA Grapalat"/>
          <w:szCs w:val="24"/>
        </w:rPr>
        <w:t xml:space="preserve">2020 </w:t>
      </w:r>
      <w:r w:rsidR="00037A98" w:rsidRPr="00037A98">
        <w:rPr>
          <w:rFonts w:ascii="GHEA Grapalat" w:hAnsi="GHEA Grapalat" w:hint="eastAsia"/>
          <w:szCs w:val="24"/>
        </w:rPr>
        <w:t>года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подписано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соглашение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об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утверждении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технических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спецификаций</w:t>
      </w:r>
      <w:r w:rsidR="00037A98" w:rsidRPr="00037A98">
        <w:rPr>
          <w:rFonts w:ascii="GHEA Grapalat" w:hAnsi="GHEA Grapalat"/>
          <w:szCs w:val="24"/>
        </w:rPr>
        <w:t xml:space="preserve"> -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платежей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037A98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Основой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послужил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</w:t>
      </w:r>
      <w:r w:rsidR="00037A98" w:rsidRPr="00037A98">
        <w:rPr>
          <w:rFonts w:ascii="GHEA Grapalat" w:hAnsi="GHEA Grapalat"/>
          <w:szCs w:val="24"/>
        </w:rPr>
        <w:t xml:space="preserve"> 18 </w:t>
      </w:r>
      <w:r w:rsidR="00037A98" w:rsidRPr="00037A98">
        <w:rPr>
          <w:rFonts w:ascii="GHEA Grapalat" w:hAnsi="GHEA Grapalat" w:hint="eastAsia"/>
          <w:szCs w:val="24"/>
        </w:rPr>
        <w:t>Порядка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проведения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037A98" w:rsidRPr="00037A98">
        <w:rPr>
          <w:rFonts w:ascii="GHEA Grapalat" w:hAnsi="GHEA Grapalat" w:hint="eastAsia"/>
          <w:szCs w:val="24"/>
        </w:rPr>
        <w:t>утвержденный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Постановлением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Правительства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№</w:t>
      </w:r>
      <w:r w:rsidR="00037A98" w:rsidRPr="00037A98">
        <w:rPr>
          <w:rFonts w:ascii="GHEA Grapalat" w:hAnsi="GHEA Grapalat"/>
          <w:szCs w:val="24"/>
        </w:rPr>
        <w:t xml:space="preserve"> 526-N </w:t>
      </w:r>
      <w:r w:rsidR="00037A98" w:rsidRPr="00037A98">
        <w:rPr>
          <w:rFonts w:ascii="GHEA Grapalat" w:hAnsi="GHEA Grapalat" w:hint="eastAsia"/>
          <w:szCs w:val="24"/>
        </w:rPr>
        <w:t>от</w:t>
      </w:r>
      <w:r w:rsidR="00037A98" w:rsidRPr="00037A98">
        <w:rPr>
          <w:rFonts w:ascii="GHEA Grapalat" w:hAnsi="GHEA Grapalat"/>
          <w:szCs w:val="24"/>
        </w:rPr>
        <w:t xml:space="preserve"> 04.05.2017, </w:t>
      </w:r>
      <w:r w:rsidR="00037A98" w:rsidRPr="00037A98">
        <w:rPr>
          <w:rFonts w:ascii="GHEA Grapalat" w:hAnsi="GHEA Grapalat" w:hint="eastAsia"/>
          <w:szCs w:val="24"/>
        </w:rPr>
        <w:t>пункты</w:t>
      </w:r>
      <w:r w:rsidR="00037A98" w:rsidRPr="00037A98">
        <w:rPr>
          <w:rFonts w:ascii="GHEA Grapalat" w:hAnsi="GHEA Grapalat"/>
          <w:szCs w:val="24"/>
        </w:rPr>
        <w:t xml:space="preserve"> 8.5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8.13 </w:t>
      </w:r>
      <w:r w:rsidR="00037A98" w:rsidRPr="00037A98">
        <w:rPr>
          <w:rFonts w:ascii="GHEA Grapalat" w:hAnsi="GHEA Grapalat" w:hint="eastAsia"/>
          <w:szCs w:val="24"/>
        </w:rPr>
        <w:t>договора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037A98" w:rsidRDefault="00037A98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FF4F80" w:rsidRDefault="00FF4F80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613058" w:rsidRPr="00037A98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37A98" w:rsidRPr="00037A98">
        <w:rPr>
          <w:rFonts w:ascii="GHEA Grapalat" w:hAnsi="GHEA Grapalat"/>
          <w:b w:val="0"/>
          <w:i w:val="0"/>
          <w:szCs w:val="22"/>
          <w:u w:val="none"/>
        </w:rPr>
        <w:t>Министерство образования, науки, культуры и спорта Республики Армения</w:t>
      </w:r>
    </w:p>
    <w:sectPr w:rsidR="00613058" w:rsidRPr="00037A98" w:rsidSect="00956143">
      <w:footerReference w:type="even" r:id="rId7"/>
      <w:footerReference w:type="default" r:id="rId8"/>
      <w:pgSz w:w="11906" w:h="16838" w:code="9"/>
      <w:pgMar w:top="993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C7B" w:rsidRDefault="008D3C7B">
      <w:r>
        <w:separator/>
      </w:r>
    </w:p>
  </w:endnote>
  <w:endnote w:type="continuationSeparator" w:id="0">
    <w:p w:rsidR="008D3C7B" w:rsidRDefault="008D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37A98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C7B" w:rsidRDefault="008D3C7B">
      <w:r>
        <w:separator/>
      </w:r>
    </w:p>
  </w:footnote>
  <w:footnote w:type="continuationSeparator" w:id="0">
    <w:p w:rsidR="008D3C7B" w:rsidRDefault="008D3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37A98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238B3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079A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15697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5CAB"/>
    <w:rsid w:val="00896409"/>
    <w:rsid w:val="008A2E6B"/>
    <w:rsid w:val="008B206E"/>
    <w:rsid w:val="008C3DB4"/>
    <w:rsid w:val="008C7670"/>
    <w:rsid w:val="008D0B2F"/>
    <w:rsid w:val="008D3C7B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56143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04A15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57CF5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956A7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4F8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D3395DF1-23B3-4FED-8E04-CCB4C730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15</cp:revision>
  <cp:lastPrinted>2012-10-05T06:52:00Z</cp:lastPrinted>
  <dcterms:created xsi:type="dcterms:W3CDTF">2018-08-08T07:12:00Z</dcterms:created>
  <dcterms:modified xsi:type="dcterms:W3CDTF">2020-08-28T13:35:00Z</dcterms:modified>
</cp:coreProperties>
</file>